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45"/>
        <w:gridCol w:w="984"/>
        <w:gridCol w:w="857"/>
        <w:gridCol w:w="345"/>
        <w:gridCol w:w="492"/>
        <w:gridCol w:w="939"/>
        <w:gridCol w:w="864"/>
        <w:gridCol w:w="798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noWrap w:val="0"/>
            <w:vAlign w:val="top"/>
          </w:tcPr>
          <w:p>
            <w:pPr>
              <w:jc w:val="center"/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</w:rPr>
            </w:pPr>
            <w:bookmarkStart w:id="0" w:name="_GoBack"/>
            <w:bookmarkEnd w:id="0"/>
            <w:r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  <w:lang w:val="en-US" w:eastAsia="zh-Hans"/>
              </w:rPr>
              <w:t>全国花艺环境设计师职业技能竞赛裁判推荐表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Style w:val="6"/>
                <w:rFonts w:hint="eastAsia" w:ascii="宋体" w:hAnsi="宋体" w:eastAsia="Times New Roman" w:cs="宋体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推荐省市</w:t>
            </w: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02" w:type="dxa"/>
            <w:gridSpan w:val="2"/>
            <w:noWrap w:val="0"/>
            <w:vAlign w:val="top"/>
          </w:tcPr>
          <w:p>
            <w:pPr>
              <w:rPr>
                <w:rStyle w:val="6"/>
                <w:rFonts w:hint="eastAsia" w:ascii="宋体" w:hAnsi="宋体" w:eastAsia="Times New Roman" w:cs="宋体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eastAsia="Times New Roman" w:cs="宋体"/>
                <w:bCs/>
                <w:sz w:val="24"/>
                <w:szCs w:val="24"/>
                <w:vertAlign w:val="baseline"/>
                <w:lang w:val="en-US" w:eastAsia="zh-Hans"/>
              </w:rPr>
              <w:t>工作单位和职务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20" w:type="dxa"/>
            <w:noWrap w:val="0"/>
            <w:vAlign w:val="top"/>
          </w:tcPr>
          <w:p>
            <w:pPr>
              <w:rPr>
                <w:rStyle w:val="6"/>
                <w:rFonts w:hint="eastAsia" w:ascii="宋体" w:hAnsi="宋体" w:eastAsia="Times New Roman" w:cs="宋体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57" w:type="dxa"/>
            <w:noWrap w:val="0"/>
            <w:vAlign w:val="top"/>
          </w:tcPr>
          <w:p>
            <w:pPr>
              <w:rPr>
                <w:rStyle w:val="6"/>
                <w:rFonts w:hint="eastAsia" w:ascii="宋体" w:hAnsi="宋体" w:eastAsia="Times New Roman" w:cs="宋体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性别</w:t>
            </w:r>
          </w:p>
        </w:tc>
        <w:tc>
          <w:tcPr>
            <w:tcW w:w="837" w:type="dxa"/>
            <w:gridSpan w:val="2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Style w:val="6"/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年龄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rPr>
                <w:rStyle w:val="6"/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民族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身份证号</w:t>
            </w: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</w:tc>
        <w:tc>
          <w:tcPr>
            <w:tcW w:w="7102" w:type="dxa"/>
            <w:gridSpan w:val="9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Style w:val="6"/>
                <w:rFonts w:hint="eastAsia" w:ascii="宋体" w:hAnsi="宋体" w:eastAsia="Times New Roman" w:cs="宋体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本人手机</w:t>
            </w: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02" w:type="dxa"/>
            <w:gridSpan w:val="2"/>
            <w:noWrap w:val="0"/>
            <w:vAlign w:val="top"/>
          </w:tcPr>
          <w:p>
            <w:pPr>
              <w:rPr>
                <w:rStyle w:val="6"/>
                <w:rFonts w:hint="eastAsia" w:ascii="宋体" w:hAnsi="宋体" w:eastAsia="Times New Roman" w:cs="宋体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微信号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gridSpan w:val="3"/>
            <w:noWrap w:val="0"/>
            <w:vAlign w:val="top"/>
          </w:tcPr>
          <w:p>
            <w:pPr>
              <w:rPr>
                <w:rFonts w:hint="default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专业技术职称（附证书复印件）</w:t>
            </w:r>
          </w:p>
        </w:tc>
        <w:tc>
          <w:tcPr>
            <w:tcW w:w="5273" w:type="dxa"/>
            <w:gridSpan w:val="7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gridSpan w:val="3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花艺环境设计方面的著作</w:t>
            </w:r>
            <w:r>
              <w:rPr>
                <w:rStyle w:val="6"/>
                <w:rFonts w:hint="default" w:ascii="宋体" w:hAnsi="宋体" w:cs="宋体"/>
                <w:bCs/>
                <w:sz w:val="24"/>
                <w:szCs w:val="24"/>
                <w:vertAlign w:val="baseline"/>
                <w:lang w:eastAsia="zh-Hans"/>
              </w:rPr>
              <w:t>(</w:t>
            </w: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附著作作者页复印件</w:t>
            </w:r>
            <w:r>
              <w:rPr>
                <w:rStyle w:val="6"/>
                <w:rFonts w:hint="default" w:ascii="宋体" w:hAnsi="宋体" w:cs="宋体"/>
                <w:bCs/>
                <w:sz w:val="24"/>
                <w:szCs w:val="24"/>
                <w:vertAlign w:val="baseline"/>
                <w:lang w:eastAsia="zh-Hans"/>
              </w:rPr>
              <w:t>)</w:t>
            </w:r>
          </w:p>
        </w:tc>
        <w:tc>
          <w:tcPr>
            <w:tcW w:w="5273" w:type="dxa"/>
            <w:gridSpan w:val="7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gridSpan w:val="3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在国家级花艺环境类展览或者竞赛中获得金奖</w:t>
            </w:r>
            <w:r>
              <w:rPr>
                <w:rStyle w:val="6"/>
                <w:rFonts w:hint="default" w:ascii="宋体" w:hAnsi="宋体" w:cs="宋体"/>
                <w:bCs/>
                <w:sz w:val="24"/>
                <w:szCs w:val="24"/>
                <w:vertAlign w:val="baseline"/>
                <w:lang w:eastAsia="zh-Hans"/>
              </w:rPr>
              <w:t>(</w:t>
            </w: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附证书复印件</w:t>
            </w:r>
            <w:r>
              <w:rPr>
                <w:rStyle w:val="6"/>
                <w:rFonts w:hint="default" w:ascii="宋体" w:hAnsi="宋体" w:cs="宋体"/>
                <w:bCs/>
                <w:sz w:val="24"/>
                <w:szCs w:val="24"/>
                <w:vertAlign w:val="baseline"/>
                <w:lang w:eastAsia="zh-Hans"/>
              </w:rPr>
              <w:t>)</w:t>
            </w:r>
          </w:p>
        </w:tc>
        <w:tc>
          <w:tcPr>
            <w:tcW w:w="5273" w:type="dxa"/>
            <w:gridSpan w:val="7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gridSpan w:val="3"/>
            <w:noWrap w:val="0"/>
            <w:vAlign w:val="top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曾经担任全国性花艺环境类展览或者竞赛的评委（附证书或者名单复印件）</w:t>
            </w:r>
          </w:p>
        </w:tc>
        <w:tc>
          <w:tcPr>
            <w:tcW w:w="5273" w:type="dxa"/>
            <w:gridSpan w:val="7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9" w:type="dxa"/>
            <w:gridSpan w:val="3"/>
            <w:noWrap w:val="0"/>
            <w:vAlign w:val="top"/>
          </w:tcPr>
          <w:p>
            <w:pPr>
              <w:pStyle w:val="2"/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主持过党和国家重大活动花卉布置工程设计（附单位证明）</w:t>
            </w:r>
          </w:p>
        </w:tc>
        <w:tc>
          <w:tcPr>
            <w:tcW w:w="5273" w:type="dxa"/>
            <w:gridSpan w:val="7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6" w:hRule="atLeast"/>
        </w:trPr>
        <w:tc>
          <w:tcPr>
            <w:tcW w:w="2265" w:type="dxa"/>
            <w:gridSpan w:val="2"/>
            <w:noWrap w:val="0"/>
            <w:vAlign w:val="top"/>
          </w:tcPr>
          <w:p>
            <w:pPr>
              <w:pStyle w:val="2"/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从事花艺环境设计工作简历</w:t>
            </w: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</w:tc>
        <w:tc>
          <w:tcPr>
            <w:tcW w:w="6257" w:type="dxa"/>
            <w:gridSpan w:val="8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265" w:type="dxa"/>
            <w:gridSpan w:val="2"/>
            <w:noWrap w:val="0"/>
            <w:vAlign w:val="top"/>
          </w:tcPr>
          <w:p>
            <w:pPr>
              <w:rPr>
                <w:rStyle w:val="6"/>
                <w:rFonts w:hint="eastAsia" w:ascii="宋体" w:hAnsi="宋体" w:eastAsia="Times New Roman" w:cs="宋体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省级风景园林（盆景）行业组织意见并盖章</w:t>
            </w:r>
          </w:p>
        </w:tc>
        <w:tc>
          <w:tcPr>
            <w:tcW w:w="6257" w:type="dxa"/>
            <w:gridSpan w:val="8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265" w:type="dxa"/>
            <w:gridSpan w:val="2"/>
            <w:noWrap w:val="0"/>
            <w:vAlign w:val="top"/>
          </w:tcPr>
          <w:p>
            <w:pPr>
              <w:rPr>
                <w:rStyle w:val="6"/>
                <w:rFonts w:hint="eastAsia" w:ascii="宋体" w:hAnsi="宋体" w:eastAsia="Times New Roman" w:cs="宋体"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Style w:val="6"/>
                <w:rFonts w:hint="eastAsia" w:ascii="宋体" w:hAnsi="宋体" w:cs="宋体"/>
                <w:bCs/>
                <w:sz w:val="24"/>
                <w:szCs w:val="24"/>
                <w:vertAlign w:val="baseline"/>
                <w:lang w:val="en-US" w:eastAsia="zh-Hans"/>
              </w:rPr>
              <w:t>中国风景园林学会意见并盖章</w:t>
            </w:r>
          </w:p>
        </w:tc>
        <w:tc>
          <w:tcPr>
            <w:tcW w:w="6257" w:type="dxa"/>
            <w:gridSpan w:val="8"/>
            <w:noWrap w:val="0"/>
            <w:vAlign w:val="top"/>
          </w:tcPr>
          <w:p>
            <w:pPr>
              <w:rPr>
                <w:rStyle w:val="6"/>
                <w:rFonts w:hint="eastAsia" w:ascii="宋体" w:hAnsi="宋体" w:cs="宋体"/>
                <w:bCs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F20F6"/>
    <w:rsid w:val="1CFF20F6"/>
    <w:rsid w:val="524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0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2023-08-15T18:30:00Z</dcterms:created>
  <dc:creator>qiangjian</dc:creator>
  <cp:lastModifiedBy>WPS_1679061335</cp:lastModifiedBy>
  <dcterms:modified xsi:type="dcterms:W3CDTF">2023-08-15T10:36:18Z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13B7F261AAB4472EB8CE81ACBCE9BC34_13</vt:lpwstr>
  </property>
</Properties>
</file>