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  <w:lang w:val="en-US" w:eastAsia="zh-CN"/>
        </w:rPr>
        <w:t>湖南省</w:t>
      </w:r>
      <w:r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</w:rPr>
        <w:t>园林绿化优秀项目负责人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72"/>
          <w:szCs w:val="72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72"/>
          <w:szCs w:val="72"/>
        </w:rPr>
        <w:t>申  报  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1400" w:firstLineChars="500"/>
        <w:textAlignment w:val="auto"/>
        <w:rPr>
          <w:rFonts w:hint="eastAsia" w:ascii="仿宋_GB2312" w:eastAsia="仿宋_GB2312"/>
          <w:color w:val="auto"/>
          <w:sz w:val="28"/>
          <w:u w:val="single"/>
        </w:rPr>
      </w:pPr>
      <w:r>
        <w:rPr>
          <w:rFonts w:hint="eastAsia" w:ascii="仿宋_GB2312" w:eastAsia="仿宋_GB2312"/>
          <w:color w:val="auto"/>
          <w:sz w:val="28"/>
        </w:rPr>
        <w:t>申报单位：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             </w:t>
      </w:r>
      <w:r>
        <w:rPr>
          <w:rFonts w:hint="eastAsia" w:ascii="仿宋_GB2312" w:eastAsia="仿宋_GB2312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</w:t>
      </w:r>
      <w:r>
        <w:rPr>
          <w:rFonts w:hint="eastAsia" w:ascii="仿宋_GB2312" w:eastAsia="仿宋_GB2312"/>
          <w:color w:val="auto"/>
          <w:sz w:val="28"/>
        </w:rPr>
        <w:t>（</w:t>
      </w:r>
      <w:r>
        <w:rPr>
          <w:rFonts w:hint="eastAsia" w:ascii="仿宋_GB2312" w:eastAsia="仿宋_GB2312"/>
          <w:color w:val="auto"/>
          <w:sz w:val="28"/>
          <w:lang w:eastAsia="zh-CN"/>
        </w:rPr>
        <w:t>公</w:t>
      </w:r>
      <w:r>
        <w:rPr>
          <w:rFonts w:hint="eastAsia" w:ascii="仿宋_GB2312" w:eastAsia="仿宋_GB2312"/>
          <w:color w:val="auto"/>
          <w:sz w:val="28"/>
        </w:rPr>
        <w:t>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840" w:firstLineChars="300"/>
        <w:textAlignment w:val="auto"/>
        <w:rPr>
          <w:rFonts w:hint="eastAsia" w:ascii="仿宋_GB2312" w:eastAsia="仿宋_GB2312"/>
          <w:color w:val="auto"/>
          <w:sz w:val="28"/>
          <w:u w:val="singl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1400" w:firstLineChars="500"/>
        <w:textAlignment w:val="auto"/>
        <w:rPr>
          <w:rFonts w:hint="eastAsia" w:ascii="仿宋_GB2312" w:eastAsia="仿宋_GB2312"/>
          <w:color w:val="auto"/>
          <w:sz w:val="28"/>
          <w:u w:val="single"/>
        </w:rPr>
      </w:pPr>
      <w:r>
        <w:rPr>
          <w:rFonts w:hint="eastAsia" w:ascii="仿宋_GB2312" w:eastAsia="仿宋_GB2312"/>
          <w:color w:val="auto"/>
          <w:sz w:val="28"/>
        </w:rPr>
        <w:t>申报者姓名：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      </w:t>
      </w:r>
      <w:r>
        <w:rPr>
          <w:rFonts w:hint="eastAsia" w:ascii="仿宋_GB2312" w:eastAsia="仿宋_GB2312"/>
          <w:color w:val="auto"/>
          <w:sz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840" w:firstLineChars="300"/>
        <w:textAlignment w:val="auto"/>
        <w:rPr>
          <w:rFonts w:hint="eastAsia" w:ascii="仿宋_GB2312" w:eastAsia="仿宋_GB2312"/>
          <w:color w:val="auto"/>
          <w:sz w:val="28"/>
        </w:rPr>
      </w:pPr>
      <w:r>
        <w:rPr>
          <w:rFonts w:hint="eastAsia" w:ascii="仿宋_GB2312" w:eastAsia="仿宋_GB2312"/>
          <w:color w:val="auto"/>
          <w:sz w:val="28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1400" w:firstLineChars="500"/>
        <w:textAlignment w:val="auto"/>
        <w:rPr>
          <w:rFonts w:hint="eastAsia" w:ascii="仿宋_GB2312" w:eastAsia="仿宋_GB2312"/>
          <w:color w:val="auto"/>
          <w:sz w:val="28"/>
          <w:u w:val="single"/>
        </w:rPr>
      </w:pPr>
      <w:r>
        <w:rPr>
          <w:rFonts w:hint="eastAsia" w:ascii="仿宋_GB2312" w:eastAsia="仿宋_GB2312"/>
          <w:color w:val="auto"/>
          <w:sz w:val="28"/>
        </w:rPr>
        <w:t>申报日期：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        </w:t>
      </w:r>
      <w:r>
        <w:rPr>
          <w:rFonts w:hint="eastAsia" w:ascii="仿宋_GB2312" w:eastAsia="仿宋_GB2312"/>
          <w:color w:val="auto"/>
          <w:sz w:val="28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color w:val="auto"/>
          <w:sz w:val="28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textAlignment w:val="auto"/>
        <w:rPr>
          <w:rFonts w:hint="eastAsia" w:ascii="仿宋_GB2312" w:eastAsia="仿宋_GB2312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b/>
          <w:bCs/>
          <w:color w:val="auto"/>
        </w:rPr>
      </w:pPr>
      <w:r>
        <w:rPr>
          <w:rFonts w:hint="eastAsia" w:ascii="仿宋_GB2312" w:eastAsia="仿宋_GB2312"/>
          <w:b/>
          <w:bCs/>
          <w:color w:val="auto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bCs/>
          <w:color w:val="auto"/>
          <w:sz w:val="28"/>
          <w:szCs w:val="28"/>
        </w:rPr>
      </w:pPr>
      <w:r>
        <w:rPr>
          <w:rFonts w:hint="eastAsia" w:ascii="仿宋_GB2312" w:eastAsia="仿宋_GB2312"/>
          <w:bCs/>
          <w:color w:val="auto"/>
          <w:sz w:val="28"/>
          <w:szCs w:val="28"/>
          <w:lang w:val="en-US" w:eastAsia="zh-CN"/>
        </w:rPr>
        <w:t>湖南省园林绿化协会</w:t>
      </w:r>
      <w:r>
        <w:rPr>
          <w:rFonts w:hint="eastAsia" w:ascii="仿宋_GB2312" w:eastAsia="仿宋_GB2312"/>
          <w:bCs/>
          <w:color w:val="auto"/>
          <w:sz w:val="28"/>
          <w:szCs w:val="28"/>
        </w:rPr>
        <w:t>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center"/>
        <w:textAlignment w:val="auto"/>
        <w:rPr>
          <w:rFonts w:hint="eastAsia" w:ascii="仿宋_GB2312" w:eastAsia="仿宋_GB2312"/>
          <w:bCs/>
          <w:color w:val="auto"/>
          <w:sz w:val="28"/>
          <w:szCs w:val="28"/>
        </w:rPr>
      </w:pP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37"/>
        <w:gridCol w:w="1282"/>
        <w:gridCol w:w="803"/>
        <w:gridCol w:w="637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8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姓    名</w:t>
            </w:r>
          </w:p>
        </w:tc>
        <w:tc>
          <w:tcPr>
            <w:tcW w:w="351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联系电话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18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工作单位</w:t>
            </w:r>
          </w:p>
        </w:tc>
        <w:tc>
          <w:tcPr>
            <w:tcW w:w="7119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8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技术职称</w:t>
            </w:r>
          </w:p>
        </w:tc>
        <w:tc>
          <w:tcPr>
            <w:tcW w:w="22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208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  <w:t>项目负责人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  <w:t>证书编号</w:t>
            </w:r>
          </w:p>
        </w:tc>
        <w:tc>
          <w:tcPr>
            <w:tcW w:w="279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4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从事项目负责人工作简历：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4" w:hRule="atLeast"/>
          <w:jc w:val="center"/>
        </w:trPr>
        <w:tc>
          <w:tcPr>
            <w:tcW w:w="9000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left"/>
              <w:textAlignment w:val="auto"/>
              <w:rPr>
                <w:rFonts w:hint="eastAsia"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获奖情况：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jc w:val="left"/>
        <w:textAlignment w:val="auto"/>
        <w:rPr>
          <w:rFonts w:hint="eastAsia" w:ascii="仿宋_GB2312"/>
          <w:b/>
          <w:bCs/>
          <w:color w:val="auto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24"/>
          <w:szCs w:val="24"/>
          <w:shd w:val="clear" w:fill="FFFFFF"/>
          <w:lang w:val="en-US" w:eastAsia="zh-CN" w:bidi="ar"/>
        </w:rPr>
        <w:t>获奖情况：参评项目负责人近三年申报人承建工程项目和个人获得的荣誉。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0" w:hRule="atLeast"/>
        </w:trPr>
        <w:tc>
          <w:tcPr>
            <w:tcW w:w="874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8"/>
                <w:szCs w:val="28"/>
              </w:rPr>
              <w:t>申报（推荐）理由：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/>
                <w:b/>
                <w:bCs/>
                <w:color w:val="auto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left"/>
        <w:textAlignment w:val="auto"/>
        <w:rPr>
          <w:rFonts w:hint="eastAsia" w:ascii="仿宋_GB2312"/>
          <w:b/>
          <w:bCs/>
          <w:color w:val="auto"/>
        </w:rPr>
      </w:pPr>
      <w:r>
        <w:rPr>
          <w:rFonts w:hint="eastAsia" w:ascii="仿宋_GB2312" w:eastAsia="仿宋_GB2312" w:hAnsiTheme="minorHAnsi" w:cstheme="minorBidi"/>
          <w:b w:val="0"/>
          <w:bCs/>
          <w:color w:val="auto"/>
          <w:kern w:val="2"/>
          <w:sz w:val="24"/>
          <w:szCs w:val="24"/>
          <w:lang w:val="en-US" w:eastAsia="zh-CN" w:bidi="ar-SA"/>
        </w:rPr>
        <w:t>注：申报（推荐）理由：对照本办法中评选条件进行说明。</w:t>
      </w:r>
    </w:p>
    <w:tbl>
      <w:tblPr>
        <w:tblStyle w:val="3"/>
        <w:tblpPr w:leftFromText="180" w:rightFromText="180" w:vertAnchor="text" w:horzAnchor="margin" w:tblpY="2"/>
        <w:tblW w:w="8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7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所属单位推荐意见</w:t>
            </w: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年</w:t>
            </w:r>
          </w:p>
        </w:tc>
        <w:tc>
          <w:tcPr>
            <w:tcW w:w="72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年 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 xml:space="preserve">月 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日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公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96"/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所</w:t>
            </w: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市、州园林协会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意见</w:t>
            </w:r>
          </w:p>
          <w:p>
            <w:pPr>
              <w:keepNext w:val="0"/>
              <w:keepLines w:val="0"/>
              <w:pageBreakBefore w:val="0"/>
              <w:tabs>
                <w:tab w:val="left" w:pos="696"/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</w:p>
        </w:tc>
        <w:tc>
          <w:tcPr>
            <w:tcW w:w="72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200" w:firstLineChars="1500"/>
              <w:textAlignment w:val="auto"/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年 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 xml:space="preserve">月 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日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</w:rPr>
              <w:t>（</w:t>
            </w: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公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696"/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jc w:val="center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ab/>
            </w: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专家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意见</w:t>
            </w:r>
          </w:p>
          <w:p>
            <w:pPr>
              <w:keepNext w:val="0"/>
              <w:keepLines w:val="0"/>
              <w:pageBreakBefore w:val="0"/>
              <w:tabs>
                <w:tab w:val="left" w:pos="501"/>
                <w:tab w:val="left" w:pos="696"/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6020" w:firstLineChars="2150"/>
              <w:jc w:val="left"/>
              <w:textAlignment w:val="auto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ab/>
            </w:r>
          </w:p>
        </w:tc>
        <w:tc>
          <w:tcPr>
            <w:tcW w:w="72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年 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 xml:space="preserve">月 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5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01"/>
                <w:tab w:val="left" w:pos="696"/>
                <w:tab w:val="left" w:pos="726"/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jc w:val="both"/>
              <w:textAlignment w:val="auto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审核意见</w:t>
            </w:r>
          </w:p>
        </w:tc>
        <w:tc>
          <w:tcPr>
            <w:tcW w:w="722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480" w:firstLineChars="1600"/>
              <w:textAlignment w:val="auto"/>
              <w:rPr>
                <w:rFonts w:hint="eastAsia" w:ascii="仿宋_GB2312" w:eastAsia="仿宋_GB2312"/>
                <w:color w:val="auto"/>
                <w:sz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年 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 xml:space="preserve">月 </w:t>
            </w:r>
            <w:r>
              <w:rPr>
                <w:rFonts w:hint="eastAsia" w:ascii="仿宋_GB2312" w:eastAsia="仿宋_GB2312"/>
                <w:color w:val="auto"/>
                <w:sz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color w:val="auto"/>
                <w:sz w:val="28"/>
              </w:rPr>
              <w:t>日</w:t>
            </w:r>
          </w:p>
          <w:p>
            <w:pPr>
              <w:keepNext w:val="0"/>
              <w:keepLines w:val="0"/>
              <w:pageBreakBefore w:val="0"/>
              <w:tabs>
                <w:tab w:val="left" w:pos="5118"/>
              </w:tabs>
              <w:kinsoku/>
              <w:wordWrap/>
              <w:overflowPunct/>
              <w:topLinePunct w:val="0"/>
              <w:autoSpaceDE/>
              <w:bidi w:val="0"/>
              <w:adjustRightInd/>
              <w:spacing w:line="560" w:lineRule="exact"/>
              <w:ind w:firstLine="4760" w:firstLineChars="1700"/>
              <w:textAlignment w:val="auto"/>
              <w:rPr>
                <w:rFonts w:hint="eastAsia" w:ascii="仿宋_GB2312" w:eastAsia="仿宋_GB2312"/>
                <w:color w:val="auto"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lang w:eastAsia="zh-CN"/>
              </w:rPr>
              <w:t>（公章）</w:t>
            </w:r>
          </w:p>
        </w:tc>
      </w:tr>
    </w:tbl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422A797E"/>
    <w:rsid w:val="422A7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2023-05-16T02:55:00Z</dcterms:created>
  <dc:creator>光头佬</dc:creator>
  <cp:lastModifiedBy>光头佬</cp:lastModifiedBy>
  <dcterms:modified xsi:type="dcterms:W3CDTF">2023-05-16T02:55:55Z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E9C9E5763BC04A9588E4C3551CF7AF7E_11</vt:lpwstr>
  </property>
</Properties>
</file>