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仿宋_GB2312" w:cs="Times New Roman"/>
          <w:b/>
          <w:color w:val="auto"/>
          <w:sz w:val="36"/>
          <w:szCs w:val="36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附件1</w:t>
      </w:r>
    </w:p>
    <w:p>
      <w:pPr>
        <w:spacing w:line="840" w:lineRule="exact"/>
        <w:jc w:val="center"/>
        <w:rPr>
          <w:rFonts w:hint="default" w:ascii="Times New Roman" w:hAnsi="Times New Roman" w:eastAsia="华文新魏" w:cs="Times New Roman"/>
          <w:b/>
          <w:color w:val="auto"/>
          <w:spacing w:val="-20"/>
          <w:sz w:val="48"/>
          <w:szCs w:val="48"/>
        </w:rPr>
      </w:pPr>
      <w:r>
        <w:rPr>
          <w:rFonts w:hint="default" w:ascii="Times New Roman" w:hAnsi="Times New Roman" w:eastAsia="华文新魏" w:cs="Times New Roman"/>
          <w:b/>
          <w:color w:val="auto"/>
          <w:spacing w:val="-20"/>
          <w:sz w:val="48"/>
          <w:szCs w:val="48"/>
        </w:rPr>
        <w:t>湖 南 省 园 林 绿 化 企 业 信 用 评 价</w:t>
      </w:r>
    </w:p>
    <w:p>
      <w:pPr>
        <w:spacing w:line="840" w:lineRule="exact"/>
        <w:jc w:val="center"/>
        <w:rPr>
          <w:rFonts w:hint="default" w:ascii="Times New Roman" w:hAnsi="Times New Roman" w:eastAsia="华文宋体" w:cs="Times New Roman"/>
          <w:b/>
          <w:color w:val="auto"/>
          <w:sz w:val="44"/>
          <w:szCs w:val="44"/>
        </w:rPr>
      </w:pPr>
    </w:p>
    <w:p>
      <w:pPr>
        <w:spacing w:line="840" w:lineRule="exact"/>
        <w:jc w:val="center"/>
        <w:rPr>
          <w:rFonts w:hint="default" w:ascii="Times New Roman" w:hAnsi="Times New Roman" w:eastAsia="华文宋体" w:cs="Times New Roman"/>
          <w:b/>
          <w:color w:val="auto"/>
          <w:sz w:val="44"/>
          <w:szCs w:val="44"/>
        </w:rPr>
      </w:pPr>
    </w:p>
    <w:p>
      <w:pPr>
        <w:spacing w:line="840" w:lineRule="exact"/>
        <w:jc w:val="center"/>
        <w:rPr>
          <w:rFonts w:hint="default" w:ascii="Times New Roman" w:hAnsi="Times New Roman" w:eastAsia="华文新魏" w:cs="Times New Roman"/>
          <w:b/>
          <w:color w:val="auto"/>
          <w:sz w:val="72"/>
          <w:szCs w:val="72"/>
        </w:rPr>
      </w:pPr>
      <w:r>
        <w:rPr>
          <w:rFonts w:hint="default" w:ascii="Times New Roman" w:hAnsi="Times New Roman" w:eastAsia="华文新魏" w:cs="Times New Roman"/>
          <w:b/>
          <w:color w:val="auto"/>
          <w:sz w:val="72"/>
          <w:szCs w:val="72"/>
        </w:rPr>
        <w:t xml:space="preserve">申 </w:t>
      </w:r>
    </w:p>
    <w:p>
      <w:pPr>
        <w:spacing w:line="840" w:lineRule="exact"/>
        <w:jc w:val="center"/>
        <w:rPr>
          <w:rFonts w:hint="default" w:ascii="Times New Roman" w:hAnsi="Times New Roman" w:eastAsia="华文新魏" w:cs="Times New Roman"/>
          <w:b/>
          <w:color w:val="auto"/>
          <w:sz w:val="72"/>
          <w:szCs w:val="72"/>
        </w:rPr>
      </w:pPr>
      <w:r>
        <w:rPr>
          <w:rFonts w:hint="default" w:ascii="Times New Roman" w:hAnsi="Times New Roman" w:eastAsia="华文新魏" w:cs="Times New Roman"/>
          <w:b/>
          <w:color w:val="auto"/>
          <w:sz w:val="72"/>
          <w:szCs w:val="72"/>
        </w:rPr>
        <w:t xml:space="preserve"> </w:t>
      </w:r>
    </w:p>
    <w:p>
      <w:pPr>
        <w:spacing w:line="840" w:lineRule="exact"/>
        <w:jc w:val="center"/>
        <w:rPr>
          <w:rFonts w:hint="default" w:ascii="Times New Roman" w:hAnsi="Times New Roman" w:eastAsia="华文新魏" w:cs="Times New Roman"/>
          <w:b/>
          <w:color w:val="auto"/>
          <w:sz w:val="72"/>
          <w:szCs w:val="72"/>
        </w:rPr>
      </w:pPr>
    </w:p>
    <w:p>
      <w:pPr>
        <w:spacing w:line="840" w:lineRule="exact"/>
        <w:jc w:val="center"/>
        <w:rPr>
          <w:rFonts w:hint="default" w:ascii="Times New Roman" w:hAnsi="Times New Roman" w:eastAsia="华文新魏" w:cs="Times New Roman"/>
          <w:b/>
          <w:color w:val="auto"/>
          <w:sz w:val="72"/>
          <w:szCs w:val="72"/>
        </w:rPr>
      </w:pPr>
      <w:r>
        <w:rPr>
          <w:rFonts w:hint="default" w:ascii="Times New Roman" w:hAnsi="Times New Roman" w:eastAsia="华文新魏" w:cs="Times New Roman"/>
          <w:b/>
          <w:color w:val="auto"/>
          <w:sz w:val="72"/>
          <w:szCs w:val="72"/>
        </w:rPr>
        <w:t xml:space="preserve">请  </w:t>
      </w:r>
    </w:p>
    <w:p>
      <w:pPr>
        <w:spacing w:line="840" w:lineRule="exact"/>
        <w:jc w:val="center"/>
        <w:rPr>
          <w:rFonts w:hint="default" w:ascii="Times New Roman" w:hAnsi="Times New Roman" w:eastAsia="华文新魏" w:cs="Times New Roman"/>
          <w:b/>
          <w:color w:val="auto"/>
          <w:sz w:val="72"/>
          <w:szCs w:val="72"/>
        </w:rPr>
      </w:pPr>
    </w:p>
    <w:p>
      <w:pPr>
        <w:spacing w:line="840" w:lineRule="exact"/>
        <w:jc w:val="center"/>
        <w:rPr>
          <w:rFonts w:hint="default" w:ascii="Times New Roman" w:hAnsi="Times New Roman" w:eastAsia="华文新魏" w:cs="Times New Roman"/>
          <w:b/>
          <w:color w:val="auto"/>
          <w:sz w:val="72"/>
          <w:szCs w:val="72"/>
        </w:rPr>
      </w:pPr>
    </w:p>
    <w:p>
      <w:pPr>
        <w:spacing w:line="840" w:lineRule="exact"/>
        <w:jc w:val="center"/>
        <w:rPr>
          <w:rFonts w:hint="default" w:ascii="Times New Roman" w:hAnsi="Times New Roman" w:eastAsia="华文新魏" w:cs="Times New Roman"/>
          <w:b/>
          <w:color w:val="auto"/>
          <w:sz w:val="72"/>
          <w:szCs w:val="72"/>
        </w:rPr>
      </w:pPr>
      <w:r>
        <w:rPr>
          <w:rFonts w:hint="default" w:ascii="Times New Roman" w:hAnsi="Times New Roman" w:eastAsia="华文新魏" w:cs="Times New Roman"/>
          <w:b/>
          <w:color w:val="auto"/>
          <w:sz w:val="72"/>
          <w:szCs w:val="72"/>
        </w:rPr>
        <w:t>表</w:t>
      </w:r>
    </w:p>
    <w:p>
      <w:pPr>
        <w:rPr>
          <w:rFonts w:hint="default" w:ascii="Times New Roman" w:hAnsi="Times New Roman" w:eastAsia="仿宋_GB2312" w:cs="Times New Roman"/>
          <w:b/>
          <w:color w:val="auto"/>
          <w:sz w:val="32"/>
          <w:szCs w:val="32"/>
        </w:rPr>
      </w:pPr>
    </w:p>
    <w:p>
      <w:pPr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>
      <w:pPr>
        <w:rPr>
          <w:rFonts w:hint="default" w:ascii="Times New Roman" w:hAnsi="Times New Roman" w:eastAsia="新宋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华文楷体" w:cs="Times New Roman"/>
          <w:color w:val="auto"/>
          <w:sz w:val="32"/>
          <w:szCs w:val="32"/>
        </w:rPr>
        <w:t xml:space="preserve">     </w:t>
      </w:r>
      <w:r>
        <w:rPr>
          <w:rFonts w:hint="default" w:ascii="Times New Roman" w:hAnsi="Times New Roman" w:eastAsia="楷体_GB2312" w:cs="Times New Roman"/>
          <w:color w:val="auto"/>
          <w:sz w:val="32"/>
          <w:szCs w:val="32"/>
        </w:rPr>
        <w:t xml:space="preserve"> </w:t>
      </w:r>
      <w:r>
        <w:rPr>
          <w:rFonts w:hint="default" w:ascii="Times New Roman" w:hAnsi="Times New Roman" w:eastAsia="新宋体" w:cs="Times New Roman"/>
          <w:color w:val="auto"/>
          <w:sz w:val="32"/>
          <w:szCs w:val="32"/>
        </w:rPr>
        <w:t xml:space="preserve">申请单位（章）：   </w:t>
      </w:r>
    </w:p>
    <w:p>
      <w:pPr>
        <w:ind w:firstLine="800" w:firstLineChars="250"/>
        <w:rPr>
          <w:rFonts w:hint="default" w:ascii="Times New Roman" w:hAnsi="Times New Roman" w:eastAsia="新宋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新宋体" w:cs="Times New Roman"/>
          <w:color w:val="auto"/>
          <w:sz w:val="32"/>
          <w:szCs w:val="32"/>
        </w:rPr>
        <w:t xml:space="preserve"> 填 表 日 期：     年    月    日</w:t>
      </w:r>
    </w:p>
    <w:p>
      <w:pPr>
        <w:rPr>
          <w:rFonts w:hint="default" w:ascii="Times New Roman" w:hAnsi="Times New Roman" w:eastAsia="新宋体" w:cs="Times New Roman"/>
          <w:color w:val="auto"/>
          <w:sz w:val="32"/>
          <w:szCs w:val="32"/>
        </w:rPr>
      </w:pPr>
    </w:p>
    <w:p>
      <w:pPr>
        <w:jc w:val="center"/>
        <w:rPr>
          <w:rFonts w:hint="default" w:ascii="Times New Roman" w:hAnsi="Times New Roman" w:eastAsia="新宋体" w:cs="Times New Roman"/>
          <w:b/>
          <w:bCs/>
          <w:color w:val="auto"/>
          <w:sz w:val="32"/>
          <w:szCs w:val="32"/>
        </w:rPr>
      </w:pPr>
      <w:r>
        <w:rPr>
          <w:rFonts w:hint="default" w:ascii="Times New Roman" w:hAnsi="Times New Roman" w:eastAsia="新宋体" w:cs="Times New Roman"/>
          <w:b/>
          <w:bCs/>
          <w:color w:val="auto"/>
          <w:sz w:val="32"/>
          <w:szCs w:val="32"/>
        </w:rPr>
        <w:t>湖南省园林绿化协会印制</w:t>
      </w:r>
    </w:p>
    <w:p>
      <w:pPr>
        <w:jc w:val="center"/>
        <w:rPr>
          <w:rFonts w:hint="default" w:ascii="Times New Roman" w:hAnsi="Times New Roman" w:eastAsia="新宋体" w:cs="Times New Roman"/>
          <w:color w:val="auto"/>
          <w:sz w:val="32"/>
          <w:szCs w:val="32"/>
        </w:rPr>
      </w:pPr>
      <w:r>
        <w:rPr>
          <w:rFonts w:hint="default" w:ascii="Times New Roman" w:hAnsi="Times New Roman" w:cs="Times New Roman"/>
          <w:b/>
          <w:color w:val="auto"/>
          <w:sz w:val="36"/>
          <w:szCs w:val="36"/>
        </w:rPr>
        <w:br w:type="page"/>
      </w:r>
      <w:r>
        <w:rPr>
          <w:rFonts w:hint="default" w:ascii="Times New Roman" w:hAnsi="Times New Roman" w:cs="Times New Roman"/>
          <w:b/>
          <w:color w:val="auto"/>
          <w:sz w:val="36"/>
          <w:szCs w:val="36"/>
        </w:rPr>
        <w:t>一、企业基本情况</w:t>
      </w:r>
    </w:p>
    <w:tbl>
      <w:tblPr>
        <w:tblStyle w:val="2"/>
        <w:tblW w:w="0" w:type="auto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150"/>
        <w:gridCol w:w="301"/>
        <w:gridCol w:w="249"/>
        <w:gridCol w:w="761"/>
        <w:gridCol w:w="39"/>
        <w:gridCol w:w="421"/>
        <w:gridCol w:w="218"/>
        <w:gridCol w:w="97"/>
        <w:gridCol w:w="483"/>
        <w:gridCol w:w="251"/>
        <w:gridCol w:w="40"/>
        <w:gridCol w:w="393"/>
        <w:gridCol w:w="35"/>
        <w:gridCol w:w="266"/>
        <w:gridCol w:w="629"/>
        <w:gridCol w:w="105"/>
        <w:gridCol w:w="7"/>
        <w:gridCol w:w="251"/>
        <w:gridCol w:w="51"/>
        <w:gridCol w:w="848"/>
        <w:gridCol w:w="46"/>
        <w:gridCol w:w="70"/>
        <w:gridCol w:w="203"/>
        <w:gridCol w:w="1119"/>
        <w:gridCol w:w="6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7" w:hRule="atLeast"/>
        </w:trPr>
        <w:tc>
          <w:tcPr>
            <w:tcW w:w="7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基</w:t>
            </w: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本</w:t>
            </w: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情</w:t>
            </w: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况</w:t>
            </w:r>
          </w:p>
        </w:tc>
        <w:tc>
          <w:tcPr>
            <w:tcW w:w="1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企业名称</w:t>
            </w:r>
          </w:p>
        </w:tc>
        <w:tc>
          <w:tcPr>
            <w:tcW w:w="363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37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曾用名</w:t>
            </w:r>
          </w:p>
        </w:tc>
        <w:tc>
          <w:tcPr>
            <w:tcW w:w="19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" w:hRule="atLeast"/>
        </w:trPr>
        <w:tc>
          <w:tcPr>
            <w:tcW w:w="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企业详细地址</w:t>
            </w:r>
          </w:p>
        </w:tc>
        <w:tc>
          <w:tcPr>
            <w:tcW w:w="7007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7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法定代表人</w:t>
            </w:r>
          </w:p>
        </w:tc>
        <w:tc>
          <w:tcPr>
            <w:tcW w:w="3633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37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手机</w:t>
            </w:r>
          </w:p>
        </w:tc>
        <w:tc>
          <w:tcPr>
            <w:tcW w:w="199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</w:trPr>
        <w:tc>
          <w:tcPr>
            <w:tcW w:w="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7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3633" w:type="dxa"/>
            <w:gridSpan w:val="1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37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电话</w:t>
            </w:r>
          </w:p>
        </w:tc>
        <w:tc>
          <w:tcPr>
            <w:tcW w:w="199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</w:trPr>
        <w:tc>
          <w:tcPr>
            <w:tcW w:w="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联系人</w:t>
            </w:r>
          </w:p>
        </w:tc>
        <w:tc>
          <w:tcPr>
            <w:tcW w:w="363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37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联系电话</w:t>
            </w:r>
          </w:p>
        </w:tc>
        <w:tc>
          <w:tcPr>
            <w:tcW w:w="19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</w:trPr>
        <w:tc>
          <w:tcPr>
            <w:tcW w:w="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注册资本</w:t>
            </w:r>
          </w:p>
        </w:tc>
        <w:tc>
          <w:tcPr>
            <w:tcW w:w="14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right="-107" w:rightChars="-51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 xml:space="preserve">     万元</w:t>
            </w:r>
          </w:p>
        </w:tc>
        <w:tc>
          <w:tcPr>
            <w:tcW w:w="126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设立时间</w:t>
            </w:r>
          </w:p>
        </w:tc>
        <w:tc>
          <w:tcPr>
            <w:tcW w:w="430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</w:trPr>
        <w:tc>
          <w:tcPr>
            <w:tcW w:w="7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年</w:t>
            </w: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度</w:t>
            </w: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经</w:t>
            </w: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营</w:t>
            </w: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情</w:t>
            </w:r>
          </w:p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况</w:t>
            </w:r>
          </w:p>
        </w:tc>
        <w:tc>
          <w:tcPr>
            <w:tcW w:w="1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经营收入</w:t>
            </w:r>
          </w:p>
        </w:tc>
        <w:tc>
          <w:tcPr>
            <w:tcW w:w="14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万元</w:t>
            </w:r>
          </w:p>
        </w:tc>
        <w:tc>
          <w:tcPr>
            <w:tcW w:w="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利润</w:t>
            </w:r>
          </w:p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净额</w:t>
            </w:r>
          </w:p>
        </w:tc>
        <w:tc>
          <w:tcPr>
            <w:tcW w:w="173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万元</w:t>
            </w:r>
          </w:p>
        </w:tc>
        <w:tc>
          <w:tcPr>
            <w:tcW w:w="8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纳税额</w:t>
            </w:r>
          </w:p>
        </w:tc>
        <w:tc>
          <w:tcPr>
            <w:tcW w:w="206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经营性亏损</w:t>
            </w:r>
          </w:p>
        </w:tc>
        <w:tc>
          <w:tcPr>
            <w:tcW w:w="7007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□有    □无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2" w:hRule="atLeast"/>
        </w:trPr>
        <w:tc>
          <w:tcPr>
            <w:tcW w:w="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银行借款</w:t>
            </w:r>
          </w:p>
        </w:tc>
        <w:tc>
          <w:tcPr>
            <w:tcW w:w="7007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□有    □无    □按期还贷  □未按期还贷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7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企业从业人员状况</w:t>
            </w:r>
          </w:p>
        </w:tc>
        <w:tc>
          <w:tcPr>
            <w:tcW w:w="17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pacing w:val="-2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20"/>
                <w:sz w:val="24"/>
              </w:rPr>
              <w:t>从业人员人数</w:t>
            </w:r>
          </w:p>
        </w:tc>
        <w:tc>
          <w:tcPr>
            <w:tcW w:w="7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258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pacing w:val="-2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20"/>
                <w:sz w:val="24"/>
              </w:rPr>
              <w:t>有职称人员</w:t>
            </w:r>
          </w:p>
        </w:tc>
        <w:tc>
          <w:tcPr>
            <w:tcW w:w="719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258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2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20"/>
                <w:sz w:val="24"/>
              </w:rPr>
              <w:t>中级职称</w:t>
            </w:r>
          </w:p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pacing w:val="-2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20"/>
                <w:sz w:val="24"/>
              </w:rPr>
              <w:t>以上人数</w:t>
            </w:r>
          </w:p>
        </w:tc>
        <w:tc>
          <w:tcPr>
            <w:tcW w:w="89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4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pacing w:val="-2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20"/>
                <w:sz w:val="24"/>
              </w:rPr>
              <w:t>其中：园林中级职称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77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7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auto"/>
                <w:spacing w:val="-20"/>
                <w:sz w:val="24"/>
              </w:rPr>
            </w:pPr>
          </w:p>
        </w:tc>
        <w:tc>
          <w:tcPr>
            <w:tcW w:w="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25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auto"/>
                <w:spacing w:val="-20"/>
                <w:sz w:val="24"/>
              </w:rPr>
            </w:pPr>
          </w:p>
        </w:tc>
        <w:tc>
          <w:tcPr>
            <w:tcW w:w="719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25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auto"/>
                <w:spacing w:val="-20"/>
                <w:sz w:val="24"/>
              </w:rPr>
            </w:pPr>
          </w:p>
        </w:tc>
        <w:tc>
          <w:tcPr>
            <w:tcW w:w="89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4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pacing w:val="-2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20"/>
                <w:sz w:val="24"/>
              </w:rPr>
              <w:t>园林高级职称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atLeast"/>
        </w:trPr>
        <w:tc>
          <w:tcPr>
            <w:tcW w:w="77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项目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负责人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数</w:t>
            </w:r>
          </w:p>
        </w:tc>
        <w:tc>
          <w:tcPr>
            <w:tcW w:w="7007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040" w:firstLineChars="850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atLeast"/>
        </w:trPr>
        <w:tc>
          <w:tcPr>
            <w:tcW w:w="7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中级以上绿化技工人员数</w:t>
            </w:r>
          </w:p>
        </w:tc>
        <w:tc>
          <w:tcPr>
            <w:tcW w:w="7007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040" w:firstLineChars="850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6" w:hRule="atLeast"/>
        </w:trPr>
        <w:tc>
          <w:tcPr>
            <w:tcW w:w="7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近三年合同签订和履行情况</w:t>
            </w:r>
          </w:p>
        </w:tc>
        <w:tc>
          <w:tcPr>
            <w:tcW w:w="25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签 约 情 况</w:t>
            </w:r>
          </w:p>
        </w:tc>
        <w:tc>
          <w:tcPr>
            <w:tcW w:w="6207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履  约  情  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</w:trPr>
        <w:tc>
          <w:tcPr>
            <w:tcW w:w="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份数</w:t>
            </w:r>
          </w:p>
        </w:tc>
        <w:tc>
          <w:tcPr>
            <w:tcW w:w="10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金额</w:t>
            </w:r>
          </w:p>
        </w:tc>
        <w:tc>
          <w:tcPr>
            <w:tcW w:w="1470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实际履行</w:t>
            </w:r>
          </w:p>
        </w:tc>
        <w:tc>
          <w:tcPr>
            <w:tcW w:w="1475" w:type="dxa"/>
            <w:gridSpan w:val="7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未履行</w:t>
            </w:r>
          </w:p>
        </w:tc>
        <w:tc>
          <w:tcPr>
            <w:tcW w:w="1469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未履行原因</w:t>
            </w:r>
          </w:p>
        </w:tc>
        <w:tc>
          <w:tcPr>
            <w:tcW w:w="179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履约率%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atLeast"/>
        </w:trPr>
        <w:tc>
          <w:tcPr>
            <w:tcW w:w="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4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04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736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份数</w:t>
            </w:r>
          </w:p>
        </w:tc>
        <w:tc>
          <w:tcPr>
            <w:tcW w:w="73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金额</w:t>
            </w:r>
          </w:p>
        </w:tc>
        <w:tc>
          <w:tcPr>
            <w:tcW w:w="7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份数</w:t>
            </w:r>
          </w:p>
        </w:tc>
        <w:tc>
          <w:tcPr>
            <w:tcW w:w="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金额</w:t>
            </w:r>
          </w:p>
        </w:tc>
        <w:tc>
          <w:tcPr>
            <w:tcW w:w="147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自身原因</w:t>
            </w:r>
          </w:p>
        </w:tc>
        <w:tc>
          <w:tcPr>
            <w:tcW w:w="179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" w:hRule="atLeast"/>
        </w:trPr>
        <w:tc>
          <w:tcPr>
            <w:tcW w:w="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049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7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7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47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□是 □否</w:t>
            </w:r>
          </w:p>
        </w:tc>
        <w:tc>
          <w:tcPr>
            <w:tcW w:w="179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</w:trPr>
        <w:tc>
          <w:tcPr>
            <w:tcW w:w="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合同争议</w:t>
            </w:r>
          </w:p>
        </w:tc>
        <w:tc>
          <w:tcPr>
            <w:tcW w:w="10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件</w:t>
            </w:r>
          </w:p>
        </w:tc>
        <w:tc>
          <w:tcPr>
            <w:tcW w:w="7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right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解决情况</w:t>
            </w:r>
          </w:p>
        </w:tc>
        <w:tc>
          <w:tcPr>
            <w:tcW w:w="5471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5" w:hRule="atLeast"/>
        </w:trPr>
        <w:tc>
          <w:tcPr>
            <w:tcW w:w="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29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执行法院、仲裁机构做出</w:t>
            </w:r>
          </w:p>
          <w:p>
            <w:pPr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的判（裁）决和裁定</w:t>
            </w:r>
          </w:p>
        </w:tc>
        <w:tc>
          <w:tcPr>
            <w:tcW w:w="5786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720" w:firstLineChars="300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□是        □否       □无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atLeast"/>
        </w:trPr>
        <w:tc>
          <w:tcPr>
            <w:tcW w:w="7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违法违规情况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处罚</w:t>
            </w:r>
          </w:p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原因</w:t>
            </w:r>
          </w:p>
        </w:tc>
        <w:tc>
          <w:tcPr>
            <w:tcW w:w="7557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720" w:firstLineChars="300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处罚</w:t>
            </w:r>
          </w:p>
          <w:p>
            <w:pPr>
              <w:jc w:val="center"/>
              <w:rPr>
                <w:rFonts w:hint="default" w:ascii="Times New Roman" w:hAnsi="Times New Roman" w:eastAsia="仿宋" w:cs="Times New Roman"/>
                <w:b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机关</w:t>
            </w:r>
          </w:p>
        </w:tc>
        <w:tc>
          <w:tcPr>
            <w:tcW w:w="7557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723" w:firstLineChars="300"/>
              <w:rPr>
                <w:rFonts w:hint="default" w:ascii="Times New Roman" w:hAnsi="Times New Roman" w:eastAsia="仿宋" w:cs="Times New Roman"/>
                <w:b/>
                <w:color w:val="auto"/>
                <w:sz w:val="24"/>
              </w:rPr>
            </w:pPr>
          </w:p>
        </w:tc>
      </w:tr>
    </w:tbl>
    <w:p>
      <w:pPr>
        <w:ind w:firstLine="420" w:firstLineChars="200"/>
        <w:rPr>
          <w:rFonts w:hint="default" w:ascii="Times New Roman" w:hAnsi="Times New Roman" w:eastAsia="仿宋_GB2312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仿宋_GB2312" w:cs="Times New Roman"/>
          <w:color w:val="auto"/>
          <w:sz w:val="21"/>
          <w:szCs w:val="21"/>
        </w:rPr>
        <w:t>注：1、企业填报数据以企业评价期统计及</w:t>
      </w:r>
      <w:r>
        <w:rPr>
          <w:rFonts w:hint="default" w:ascii="Times New Roman" w:hAnsi="Times New Roman" w:eastAsia="仿宋_GB2312" w:cs="Times New Roman"/>
          <w:color w:val="auto"/>
          <w:sz w:val="21"/>
          <w:szCs w:val="21"/>
          <w:lang w:val="en-US" w:eastAsia="zh-CN"/>
        </w:rPr>
        <w:t>财务审计报告</w:t>
      </w:r>
      <w:r>
        <w:rPr>
          <w:rFonts w:hint="default" w:ascii="Times New Roman" w:hAnsi="Times New Roman" w:eastAsia="仿宋_GB2312" w:cs="Times New Roman"/>
          <w:color w:val="auto"/>
          <w:sz w:val="21"/>
          <w:szCs w:val="21"/>
        </w:rPr>
        <w:t>为准；</w:t>
      </w:r>
    </w:p>
    <w:p>
      <w:pPr>
        <w:ind w:firstLine="840" w:firstLineChars="400"/>
        <w:rPr>
          <w:rFonts w:hint="default" w:ascii="Times New Roman" w:hAnsi="Times New Roman" w:eastAsia="仿宋_GB2312" w:cs="Times New Roman"/>
          <w:color w:val="auto"/>
          <w:sz w:val="21"/>
          <w:szCs w:val="21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21"/>
          <w:szCs w:val="21"/>
        </w:rPr>
        <w:t>2、企业类型按工商营业执照内容填写</w:t>
      </w:r>
      <w:r>
        <w:rPr>
          <w:rFonts w:hint="default" w:ascii="Times New Roman" w:hAnsi="Times New Roman" w:eastAsia="仿宋_GB2312" w:cs="Times New Roman"/>
          <w:color w:val="auto"/>
          <w:sz w:val="21"/>
          <w:szCs w:val="21"/>
          <w:lang w:eastAsia="zh-CN"/>
        </w:rPr>
        <w:t>；</w:t>
      </w:r>
    </w:p>
    <w:p>
      <w:pPr>
        <w:ind w:firstLine="840" w:firstLineChars="400"/>
        <w:rPr>
          <w:rFonts w:hint="default" w:ascii="Times New Roman" w:hAnsi="Times New Roman" w:eastAsia="仿宋_GB2312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21"/>
          <w:szCs w:val="21"/>
          <w:lang w:val="en-US" w:eastAsia="zh-CN"/>
        </w:rPr>
        <w:t>3、年度经营情况为申报年前一年。</w:t>
      </w:r>
      <w:r>
        <w:rPr>
          <w:rFonts w:hint="default" w:ascii="Times New Roman" w:hAnsi="Times New Roman" w:eastAsia="仿宋_GB2312" w:cs="Times New Roman"/>
          <w:color w:val="auto"/>
          <w:sz w:val="21"/>
          <w:szCs w:val="21"/>
        </w:rPr>
        <w:t>近三年合同签订和履行情况</w:t>
      </w:r>
      <w:r>
        <w:rPr>
          <w:rFonts w:hint="default" w:ascii="Times New Roman" w:hAnsi="Times New Roman" w:eastAsia="仿宋_GB2312" w:cs="Times New Roman"/>
          <w:color w:val="auto"/>
          <w:sz w:val="21"/>
          <w:szCs w:val="21"/>
          <w:lang w:val="en-US" w:eastAsia="zh-CN"/>
        </w:rPr>
        <w:t>为申报年前三年的。</w:t>
      </w:r>
    </w:p>
    <w:p>
      <w:pPr>
        <w:spacing w:after="156" w:afterLines="50"/>
        <w:jc w:val="center"/>
        <w:rPr>
          <w:rFonts w:hint="default" w:ascii="Times New Roman" w:hAnsi="Times New Roman" w:cs="Times New Roman"/>
          <w:b/>
          <w:color w:val="auto"/>
          <w:sz w:val="36"/>
          <w:szCs w:val="36"/>
        </w:rPr>
      </w:pPr>
    </w:p>
    <w:p>
      <w:pPr>
        <w:spacing w:after="156" w:afterLines="50"/>
        <w:jc w:val="center"/>
        <w:rPr>
          <w:rFonts w:hint="default" w:ascii="Times New Roman" w:hAnsi="Times New Roman" w:cs="Times New Roman"/>
          <w:b/>
          <w:color w:val="auto"/>
          <w:sz w:val="36"/>
          <w:szCs w:val="36"/>
          <w:lang w:val="en-US" w:eastAsia="zh-CN"/>
        </w:rPr>
      </w:pPr>
      <w:r>
        <w:rPr>
          <w:rFonts w:hint="default" w:ascii="Times New Roman" w:hAnsi="Times New Roman" w:cs="Times New Roman"/>
          <w:b/>
          <w:color w:val="auto"/>
          <w:sz w:val="36"/>
          <w:szCs w:val="36"/>
        </w:rPr>
        <w:t>二、</w:t>
      </w:r>
      <w:r>
        <w:rPr>
          <w:rFonts w:hint="default" w:ascii="Times New Roman" w:hAnsi="Times New Roman" w:cs="Times New Roman"/>
          <w:b/>
          <w:color w:val="auto"/>
          <w:sz w:val="36"/>
          <w:szCs w:val="36"/>
          <w:lang w:val="en-US" w:eastAsia="zh-CN"/>
        </w:rPr>
        <w:t>企业人才队伍</w:t>
      </w:r>
    </w:p>
    <w:tbl>
      <w:tblPr>
        <w:tblStyle w:val="3"/>
        <w:tblW w:w="9845" w:type="dxa"/>
        <w:tblInd w:w="-3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"/>
        <w:gridCol w:w="1356"/>
        <w:gridCol w:w="3111"/>
        <w:gridCol w:w="2012"/>
        <w:gridCol w:w="1356"/>
        <w:gridCol w:w="10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exact"/>
        </w:trPr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lang w:val="en-US" w:eastAsia="zh-CN"/>
              </w:rPr>
              <w:t>序号</w:t>
            </w:r>
          </w:p>
        </w:tc>
        <w:tc>
          <w:tcPr>
            <w:tcW w:w="135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lang w:val="en-US" w:eastAsia="zh-CN"/>
              </w:rPr>
              <w:t>姓 名</w:t>
            </w:r>
          </w:p>
        </w:tc>
        <w:tc>
          <w:tcPr>
            <w:tcW w:w="3111" w:type="dxa"/>
            <w:noWrap w:val="0"/>
            <w:vAlign w:val="center"/>
          </w:tcPr>
          <w:p>
            <w:pPr>
              <w:ind w:firstLine="482" w:firstLineChars="200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lang w:val="en-US" w:eastAsia="zh-CN"/>
              </w:rPr>
              <w:t>身份证号</w:t>
            </w:r>
          </w:p>
        </w:tc>
        <w:tc>
          <w:tcPr>
            <w:tcW w:w="201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lang w:val="en-US" w:eastAsia="zh-CN"/>
              </w:rPr>
              <w:t>专业职称/</w:t>
            </w:r>
          </w:p>
          <w:p>
            <w:pPr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lang w:val="en-US" w:eastAsia="zh-CN"/>
              </w:rPr>
              <w:t>技能等级</w:t>
            </w:r>
          </w:p>
        </w:tc>
        <w:tc>
          <w:tcPr>
            <w:tcW w:w="1356" w:type="dxa"/>
            <w:noWrap w:val="0"/>
            <w:vAlign w:val="center"/>
          </w:tcPr>
          <w:p>
            <w:pPr>
              <w:ind w:firstLine="241" w:firstLineChars="100"/>
              <w:jc w:val="both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lang w:val="en-US" w:eastAsia="zh-CN"/>
              </w:rPr>
              <w:t>专 业</w:t>
            </w: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lang w:val="en-US" w:eastAsia="zh-CN"/>
              </w:rPr>
              <w:t>岗 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</w:trPr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1</w:t>
            </w:r>
          </w:p>
        </w:tc>
        <w:tc>
          <w:tcPr>
            <w:tcW w:w="1356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3111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2012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1078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</w:trPr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2</w:t>
            </w:r>
          </w:p>
        </w:tc>
        <w:tc>
          <w:tcPr>
            <w:tcW w:w="1356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3111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2012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1078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</w:trPr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3</w:t>
            </w:r>
          </w:p>
        </w:tc>
        <w:tc>
          <w:tcPr>
            <w:tcW w:w="1356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3111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2012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1078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</w:trPr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4</w:t>
            </w:r>
          </w:p>
        </w:tc>
        <w:tc>
          <w:tcPr>
            <w:tcW w:w="1356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3111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2012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1078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</w:trPr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5</w:t>
            </w:r>
          </w:p>
        </w:tc>
        <w:tc>
          <w:tcPr>
            <w:tcW w:w="1356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3111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2012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1078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</w:trPr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6</w:t>
            </w:r>
          </w:p>
        </w:tc>
        <w:tc>
          <w:tcPr>
            <w:tcW w:w="1356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3111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2012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1078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</w:trPr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7</w:t>
            </w:r>
          </w:p>
        </w:tc>
        <w:tc>
          <w:tcPr>
            <w:tcW w:w="1356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3111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2012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1078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</w:trPr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8</w:t>
            </w:r>
          </w:p>
        </w:tc>
        <w:tc>
          <w:tcPr>
            <w:tcW w:w="1356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3111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2012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1078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</w:trPr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9</w:t>
            </w:r>
          </w:p>
        </w:tc>
        <w:tc>
          <w:tcPr>
            <w:tcW w:w="1356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3111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2012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1078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</w:trPr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10</w:t>
            </w:r>
          </w:p>
        </w:tc>
        <w:tc>
          <w:tcPr>
            <w:tcW w:w="1356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3111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2012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1078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</w:trPr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11</w:t>
            </w:r>
          </w:p>
        </w:tc>
        <w:tc>
          <w:tcPr>
            <w:tcW w:w="1356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3111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2012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1078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</w:trPr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12</w:t>
            </w:r>
          </w:p>
        </w:tc>
        <w:tc>
          <w:tcPr>
            <w:tcW w:w="1356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3111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2012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1078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</w:trPr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13</w:t>
            </w:r>
          </w:p>
        </w:tc>
        <w:tc>
          <w:tcPr>
            <w:tcW w:w="1356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3111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2012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1078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</w:trPr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14</w:t>
            </w:r>
          </w:p>
        </w:tc>
        <w:tc>
          <w:tcPr>
            <w:tcW w:w="1356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3111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2012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1078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</w:trPr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15</w:t>
            </w:r>
          </w:p>
        </w:tc>
        <w:tc>
          <w:tcPr>
            <w:tcW w:w="1356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3111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2012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1078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</w:trPr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16</w:t>
            </w:r>
          </w:p>
        </w:tc>
        <w:tc>
          <w:tcPr>
            <w:tcW w:w="1356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3111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2012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1078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</w:trPr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17</w:t>
            </w:r>
          </w:p>
        </w:tc>
        <w:tc>
          <w:tcPr>
            <w:tcW w:w="1356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3111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2012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1078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</w:trPr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18</w:t>
            </w:r>
          </w:p>
        </w:tc>
        <w:tc>
          <w:tcPr>
            <w:tcW w:w="1356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3111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2012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1078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</w:trPr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19</w:t>
            </w:r>
          </w:p>
        </w:tc>
        <w:tc>
          <w:tcPr>
            <w:tcW w:w="1356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3111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2012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1078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</w:trPr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20</w:t>
            </w:r>
          </w:p>
        </w:tc>
        <w:tc>
          <w:tcPr>
            <w:tcW w:w="1356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3111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2012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1078" w:type="dxa"/>
            <w:noWrap w:val="0"/>
            <w:vAlign w:val="top"/>
          </w:tcPr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</w:p>
        </w:tc>
      </w:tr>
    </w:tbl>
    <w:p>
      <w:pPr>
        <w:ind w:firstLine="480" w:firstLineChars="200"/>
        <w:rPr>
          <w:rFonts w:hint="default" w:ascii="Times New Roman" w:hAnsi="Times New Roman" w:eastAsia="仿宋_GB2312" w:cs="Times New Roman"/>
          <w:color w:val="auto"/>
          <w:sz w:val="24"/>
          <w:lang w:val="en-US"/>
        </w:rPr>
      </w:pPr>
      <w:r>
        <w:rPr>
          <w:rFonts w:hint="default" w:ascii="Times New Roman" w:hAnsi="Times New Roman" w:eastAsia="仿宋_GB2312" w:cs="Times New Roman"/>
          <w:color w:val="auto"/>
          <w:sz w:val="24"/>
        </w:rPr>
        <w:t>注：企业</w:t>
      </w:r>
      <w:r>
        <w:rPr>
          <w:rFonts w:hint="default" w:ascii="Times New Roman" w:hAnsi="Times New Roman" w:eastAsia="仿宋_GB2312" w:cs="Times New Roman"/>
          <w:color w:val="auto"/>
          <w:sz w:val="24"/>
          <w:lang w:val="en-US" w:eastAsia="zh-CN"/>
        </w:rPr>
        <w:t>专业技术人员超过20人，可自行加页；</w:t>
      </w:r>
    </w:p>
    <w:p>
      <w:pPr>
        <w:spacing w:after="156" w:afterLines="50"/>
        <w:jc w:val="center"/>
        <w:rPr>
          <w:rFonts w:hint="default" w:ascii="Times New Roman" w:hAnsi="Times New Roman" w:cs="Times New Roman"/>
          <w:b/>
          <w:color w:val="auto"/>
          <w:sz w:val="36"/>
          <w:szCs w:val="36"/>
          <w:lang w:val="en-US" w:eastAsia="zh-CN"/>
        </w:rPr>
      </w:pPr>
    </w:p>
    <w:p>
      <w:pPr>
        <w:spacing w:after="156" w:afterLines="50"/>
        <w:jc w:val="center"/>
        <w:rPr>
          <w:rFonts w:hint="default" w:ascii="Times New Roman" w:hAnsi="Times New Roman" w:cs="Times New Roman"/>
          <w:b/>
          <w:color w:val="auto"/>
          <w:sz w:val="36"/>
          <w:szCs w:val="36"/>
        </w:rPr>
      </w:pPr>
      <w:bookmarkStart w:id="0" w:name="_GoBack"/>
      <w:bookmarkEnd w:id="0"/>
      <w:r>
        <w:rPr>
          <w:rFonts w:hint="default" w:ascii="Times New Roman" w:hAnsi="Times New Roman" w:cs="Times New Roman"/>
          <w:b/>
          <w:color w:val="auto"/>
          <w:sz w:val="36"/>
          <w:szCs w:val="36"/>
          <w:lang w:val="en-US" w:eastAsia="zh-CN"/>
        </w:rPr>
        <w:t>三、</w:t>
      </w:r>
      <w:r>
        <w:rPr>
          <w:rFonts w:hint="default" w:ascii="Times New Roman" w:hAnsi="Times New Roman" w:cs="Times New Roman"/>
          <w:b/>
          <w:color w:val="auto"/>
          <w:sz w:val="36"/>
          <w:szCs w:val="36"/>
        </w:rPr>
        <w:t>近三年主要业绩</w:t>
      </w:r>
    </w:p>
    <w:p>
      <w:pPr>
        <w:spacing w:line="240" w:lineRule="exact"/>
        <w:jc w:val="center"/>
        <w:rPr>
          <w:rFonts w:hint="default" w:ascii="Times New Roman" w:hAnsi="Times New Roman" w:eastAsia="华文中宋" w:cs="Times New Roman"/>
          <w:color w:val="auto"/>
          <w:sz w:val="44"/>
          <w:szCs w:val="44"/>
        </w:rPr>
      </w:pPr>
    </w:p>
    <w:tbl>
      <w:tblPr>
        <w:tblStyle w:val="2"/>
        <w:tblW w:w="10040" w:type="dxa"/>
        <w:tblInd w:w="-3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595"/>
        <w:gridCol w:w="1620"/>
        <w:gridCol w:w="1170"/>
        <w:gridCol w:w="1195"/>
        <w:gridCol w:w="1160"/>
        <w:gridCol w:w="1170"/>
        <w:gridCol w:w="1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</w:rPr>
              <w:t>序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</w:rPr>
              <w:t>号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lang w:val="en-US" w:eastAsia="zh-CN"/>
              </w:rPr>
              <w:t>项目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</w:rPr>
              <w:t>名称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lang w:val="en-US" w:eastAsia="zh-CN"/>
              </w:rPr>
              <w:t>业主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</w:rPr>
              <w:t>单位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w w:val="9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90"/>
                <w:sz w:val="24"/>
              </w:rPr>
              <w:t>及其联系电话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lang w:val="en-US" w:eastAsia="zh-CN"/>
              </w:rPr>
              <w:t>项目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</w:rPr>
              <w:t>规模（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</w:rPr>
              <w:t>㎡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</w:rPr>
              <w:t>）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</w:rPr>
              <w:t>合同价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</w:rPr>
              <w:t>（万元）</w:t>
            </w: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</w:rPr>
              <w:t>结算价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</w:rPr>
              <w:t>（万元）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</w:rPr>
              <w:t>开、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lang w:val="en-US" w:eastAsia="zh-CN"/>
              </w:rPr>
              <w:t>完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</w:rPr>
              <w:t>工日期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</w:rPr>
              <w:t>质量评定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</w:rPr>
              <w:t>结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</w:rPr>
              <w:t>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</w:tr>
    </w:tbl>
    <w:p>
      <w:pPr>
        <w:spacing w:after="156" w:afterLines="50"/>
        <w:jc w:val="center"/>
        <w:rPr>
          <w:rFonts w:hint="default" w:ascii="Times New Roman" w:hAnsi="Times New Roman" w:cs="Times New Roman"/>
          <w:b/>
          <w:color w:val="auto"/>
          <w:sz w:val="36"/>
          <w:szCs w:val="36"/>
        </w:rPr>
      </w:pPr>
    </w:p>
    <w:p>
      <w:pPr>
        <w:spacing w:after="156" w:afterLines="50"/>
        <w:jc w:val="center"/>
        <w:rPr>
          <w:rFonts w:hint="default" w:ascii="Times New Roman" w:hAnsi="Times New Roman" w:cs="Times New Roman"/>
          <w:b/>
          <w:color w:val="auto"/>
          <w:sz w:val="36"/>
          <w:szCs w:val="36"/>
        </w:rPr>
      </w:pPr>
      <w:r>
        <w:rPr>
          <w:rFonts w:hint="default" w:ascii="Times New Roman" w:hAnsi="Times New Roman" w:cs="Times New Roman"/>
          <w:b/>
          <w:color w:val="auto"/>
          <w:sz w:val="36"/>
          <w:szCs w:val="36"/>
          <w:lang w:val="en-US" w:eastAsia="zh-CN"/>
        </w:rPr>
        <w:t>四</w:t>
      </w:r>
      <w:r>
        <w:rPr>
          <w:rFonts w:hint="default" w:ascii="Times New Roman" w:hAnsi="Times New Roman" w:cs="Times New Roman"/>
          <w:b/>
          <w:color w:val="auto"/>
          <w:sz w:val="36"/>
          <w:szCs w:val="36"/>
        </w:rPr>
        <w:t>、协会审定意见</w:t>
      </w:r>
      <w:r>
        <w:rPr>
          <w:rFonts w:hint="default" w:ascii="Times New Roman" w:hAnsi="Times New Roman" w:cs="Times New Roman"/>
          <w:b/>
          <w:color w:val="auto"/>
          <w:sz w:val="36"/>
          <w:szCs w:val="36"/>
          <w:lang w:val="en-US" w:eastAsia="zh-CN"/>
        </w:rPr>
        <w:t>表</w:t>
      </w:r>
    </w:p>
    <w:p>
      <w:pPr>
        <w:spacing w:line="240" w:lineRule="exact"/>
        <w:jc w:val="center"/>
        <w:rPr>
          <w:rFonts w:hint="default" w:ascii="Times New Roman" w:hAnsi="Times New Roman" w:eastAsia="华文中宋" w:cs="Times New Roman"/>
          <w:color w:val="auto"/>
          <w:sz w:val="44"/>
          <w:szCs w:val="44"/>
        </w:rPr>
      </w:pPr>
    </w:p>
    <w:tbl>
      <w:tblPr>
        <w:tblStyle w:val="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80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企业</w:t>
            </w:r>
          </w:p>
          <w:p>
            <w:pPr>
              <w:spacing w:line="44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简介</w:t>
            </w:r>
          </w:p>
        </w:tc>
        <w:tc>
          <w:tcPr>
            <w:tcW w:w="8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default" w:ascii="Times New Roman" w:hAnsi="Times New Roman" w:eastAsia="方正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color="auto" w:fill="FFFFFF"/>
                <w:lang w:eastAsia="zh-CN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color="auto" w:fill="FFFFFF"/>
                <w:lang w:eastAsia="zh-CN"/>
              </w:rPr>
              <w:t>（历史沿革、经营范围和组织机构等）</w:t>
            </w:r>
          </w:p>
          <w:p>
            <w:pPr>
              <w:spacing w:line="440" w:lineRule="exact"/>
              <w:rPr>
                <w:rFonts w:hint="default" w:ascii="Times New Roman" w:hAnsi="Times New Roman" w:eastAsia="方正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color="auto" w:fill="FFFFFF"/>
                <w:lang w:eastAsia="zh-CN"/>
              </w:rPr>
            </w:pPr>
          </w:p>
          <w:p>
            <w:pPr>
              <w:spacing w:line="440" w:lineRule="exact"/>
              <w:rPr>
                <w:rFonts w:hint="default" w:ascii="Times New Roman" w:hAnsi="Times New Roman" w:eastAsia="方正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color="auto" w:fill="FFFFFF"/>
                <w:lang w:eastAsia="zh-CN"/>
              </w:rPr>
            </w:pPr>
          </w:p>
          <w:p>
            <w:pPr>
              <w:spacing w:line="440" w:lineRule="exact"/>
              <w:rPr>
                <w:rFonts w:hint="default" w:ascii="Times New Roman" w:hAnsi="Times New Roman" w:eastAsia="方正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color="auto" w:fill="FFFFFF"/>
                <w:lang w:eastAsia="zh-CN"/>
              </w:rPr>
            </w:pPr>
          </w:p>
          <w:p>
            <w:pPr>
              <w:spacing w:line="440" w:lineRule="exact"/>
              <w:rPr>
                <w:rFonts w:hint="default" w:ascii="Times New Roman" w:hAnsi="Times New Roman" w:eastAsia="方正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color="auto" w:fill="FFFFFF"/>
                <w:lang w:eastAsia="zh-CN"/>
              </w:rPr>
            </w:pPr>
          </w:p>
          <w:p>
            <w:pPr>
              <w:spacing w:line="440" w:lineRule="exact"/>
              <w:rPr>
                <w:rFonts w:hint="default" w:ascii="Times New Roman" w:hAnsi="Times New Roman" w:eastAsia="方正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color="auto" w:fill="FFFFFF"/>
                <w:lang w:eastAsia="zh-CN"/>
              </w:rPr>
            </w:pPr>
          </w:p>
          <w:p>
            <w:pPr>
              <w:spacing w:line="440" w:lineRule="exact"/>
              <w:rPr>
                <w:rFonts w:hint="default" w:ascii="Times New Roman" w:hAnsi="Times New Roman" w:eastAsia="方正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color="auto" w:fill="FFFFFF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 xml:space="preserve"> 省园林绿</w:t>
            </w:r>
          </w:p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化协</w:t>
            </w:r>
          </w:p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会审</w:t>
            </w:r>
          </w:p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定意</w:t>
            </w:r>
          </w:p>
          <w:p>
            <w:pPr>
              <w:spacing w:line="44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见</w:t>
            </w:r>
          </w:p>
        </w:tc>
        <w:tc>
          <w:tcPr>
            <w:tcW w:w="8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ind w:left="3537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  <w:p>
            <w:pPr>
              <w:spacing w:line="440" w:lineRule="exact"/>
              <w:ind w:left="3537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  <w:p>
            <w:pPr>
              <w:spacing w:line="440" w:lineRule="exact"/>
              <w:ind w:left="3537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  <w:p>
            <w:pPr>
              <w:spacing w:line="440" w:lineRule="exact"/>
              <w:ind w:left="3537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  <w:p>
            <w:pPr>
              <w:spacing w:line="440" w:lineRule="exac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  <w:p>
            <w:pPr>
              <w:spacing w:line="440" w:lineRule="exac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  <w:p>
            <w:pPr>
              <w:spacing w:line="440" w:lineRule="exac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  <w:p>
            <w:pPr>
              <w:spacing w:line="440" w:lineRule="exact"/>
              <w:ind w:firstLine="280" w:firstLineChars="100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  <w:p>
            <w:pPr>
              <w:spacing w:line="440" w:lineRule="exact"/>
              <w:ind w:firstLine="280" w:firstLineChars="100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  <w:p>
            <w:pPr>
              <w:spacing w:line="440" w:lineRule="exact"/>
              <w:ind w:firstLine="280" w:firstLineChars="100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负责人签字                        （公章）</w:t>
            </w:r>
          </w:p>
          <w:p>
            <w:pPr>
              <w:spacing w:line="440" w:lineRule="exact"/>
              <w:ind w:firstLine="5180" w:firstLineChars="1850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年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yODQ4ODk1OGI4NmY0YWJhYzFmMTEzYTA0Yzk0YTUifQ=="/>
  </w:docVars>
  <w:rsids>
    <w:rsidRoot w:val="37F671AF"/>
    <w:rsid w:val="37F67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2024-05-20T06:57:00Z</dcterms:created>
  <dc:creator>光头佬</dc:creator>
  <cp:lastModifiedBy>光头佬</cp:lastModifiedBy>
  <dcterms:modified xsi:type="dcterms:W3CDTF">2024-05-20T06:59:06Z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7C4785B0A8594E329896685FFEF87BFB_11</vt:lpwstr>
  </property>
</Properties>
</file>